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E" w:rsidRDefault="0049111E"/>
    <w:p w:rsidR="0049111E" w:rsidRDefault="0049111E"/>
    <w:p w:rsidR="0049111E" w:rsidRDefault="0049111E"/>
    <w:p w:rsidR="0049111E" w:rsidRPr="00A75633" w:rsidRDefault="0079754D" w:rsidP="00716D49">
      <w:pPr>
        <w:jc w:val="center"/>
        <w:rPr>
          <w:rFonts w:ascii="Tahoma" w:hAnsi="Tahoma" w:cs="Tahoma"/>
          <w:b/>
          <w:bCs/>
          <w:u w:val="single"/>
        </w:rPr>
      </w:pPr>
      <w:r w:rsidRPr="00A75633">
        <w:rPr>
          <w:rFonts w:ascii="Tahoma" w:hAnsi="Tahoma" w:cs="Tahoma"/>
          <w:b/>
          <w:bCs/>
          <w:u w:val="single"/>
        </w:rPr>
        <w:t>ΑΝΑΚΟΙΝΩΣΗ</w:t>
      </w:r>
    </w:p>
    <w:p w:rsidR="00032660" w:rsidRPr="00717B2B" w:rsidRDefault="00032660" w:rsidP="001B2062">
      <w:pPr>
        <w:spacing w:line="360" w:lineRule="auto"/>
        <w:rPr>
          <w:rFonts w:ascii="Tahoma" w:hAnsi="Tahoma" w:cs="Tahoma"/>
        </w:rPr>
      </w:pPr>
    </w:p>
    <w:p w:rsidR="005A7FD0" w:rsidRDefault="005A7FD0" w:rsidP="008D78C3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Στη τοπική κοινότητα Δρυμού </w:t>
      </w:r>
      <w:r w:rsidR="001B2062">
        <w:rPr>
          <w:rFonts w:ascii="Tahoma" w:hAnsi="Tahoma" w:cs="Tahoma"/>
        </w:rPr>
        <w:t xml:space="preserve">πραγματοποιήθηκαν εργασίες </w:t>
      </w:r>
      <w:r>
        <w:rPr>
          <w:rFonts w:ascii="Tahoma" w:hAnsi="Tahoma" w:cs="Tahoma"/>
        </w:rPr>
        <w:t xml:space="preserve">ανάπλασης και αναδόμησης της κεντρικής πλατείας του χωριού βελτιώνοντας έτσι την γενικότερη αισθητική εικόνα αυτού αλλά και την λειτουργικότητα της </w:t>
      </w:r>
      <w:r w:rsidR="00953024">
        <w:rPr>
          <w:rFonts w:ascii="Tahoma" w:hAnsi="Tahoma" w:cs="Tahoma"/>
        </w:rPr>
        <w:t xml:space="preserve">ίδιας της </w:t>
      </w:r>
      <w:r>
        <w:rPr>
          <w:rFonts w:ascii="Tahoma" w:hAnsi="Tahoma" w:cs="Tahoma"/>
        </w:rPr>
        <w:t>πλατείας. Συγκεκριμένα, πραγματοποιήθηκαν εργασίες επιχωμάτωσης των παρτεριών</w:t>
      </w:r>
      <w:r w:rsidR="00B05DC4">
        <w:rPr>
          <w:rFonts w:ascii="Tahoma" w:hAnsi="Tahoma" w:cs="Tahoma"/>
        </w:rPr>
        <w:t xml:space="preserve"> αλλά και</w:t>
      </w:r>
      <w:r>
        <w:rPr>
          <w:rFonts w:ascii="Tahoma" w:hAnsi="Tahoma" w:cs="Tahoma"/>
        </w:rPr>
        <w:t xml:space="preserve"> αποκατάστασης του ήδη υπάρχοντος</w:t>
      </w:r>
      <w:r w:rsidR="00B05DC4">
        <w:rPr>
          <w:rFonts w:ascii="Tahoma" w:hAnsi="Tahoma" w:cs="Tahoma"/>
        </w:rPr>
        <w:t xml:space="preserve"> συστήματος</w:t>
      </w:r>
      <w:r>
        <w:rPr>
          <w:rFonts w:ascii="Tahoma" w:hAnsi="Tahoma" w:cs="Tahoma"/>
        </w:rPr>
        <w:t xml:space="preserve"> ηλεκτροφωτισμού</w:t>
      </w:r>
      <w:r w:rsidR="008D78C3">
        <w:rPr>
          <w:rFonts w:ascii="Tahoma" w:hAnsi="Tahoma" w:cs="Tahoma"/>
        </w:rPr>
        <w:t>. Περαιτέρω, πραγματοποιήθηκαν εργασίες κ</w:t>
      </w:r>
      <w:r w:rsidR="008D78C3" w:rsidRPr="008D78C3">
        <w:rPr>
          <w:rFonts w:ascii="Tahoma" w:hAnsi="Tahoma" w:cs="Tahoma"/>
        </w:rPr>
        <w:t>ατασκευή</w:t>
      </w:r>
      <w:r w:rsidR="008D78C3">
        <w:rPr>
          <w:rFonts w:ascii="Tahoma" w:hAnsi="Tahoma" w:cs="Tahoma"/>
        </w:rPr>
        <w:t>ς</w:t>
      </w:r>
      <w:r w:rsidR="00953024">
        <w:rPr>
          <w:rFonts w:ascii="Tahoma" w:hAnsi="Tahoma" w:cs="Tahoma"/>
        </w:rPr>
        <w:t xml:space="preserve"> καναλιών αποχέτευσης </w:t>
      </w:r>
      <w:proofErr w:type="spellStart"/>
      <w:r w:rsidR="00953024">
        <w:rPr>
          <w:rFonts w:ascii="Tahoma" w:hAnsi="Tahoma" w:cs="Tahoma"/>
        </w:rPr>
        <w:t>ομβρίων</w:t>
      </w:r>
      <w:proofErr w:type="spellEnd"/>
      <w:r w:rsidR="008D78C3" w:rsidRPr="008D78C3">
        <w:rPr>
          <w:rFonts w:ascii="Tahoma" w:hAnsi="Tahoma" w:cs="Tahoma"/>
        </w:rPr>
        <w:t xml:space="preserve"> περιμετρικά της πλατείας και </w:t>
      </w:r>
      <w:r w:rsidR="00953024">
        <w:rPr>
          <w:rFonts w:ascii="Tahoma" w:hAnsi="Tahoma" w:cs="Tahoma"/>
        </w:rPr>
        <w:t>τοποθετήθηκαν</w:t>
      </w:r>
      <w:r w:rsidR="008D78C3" w:rsidRPr="008D78C3">
        <w:rPr>
          <w:rFonts w:ascii="Tahoma" w:hAnsi="Tahoma" w:cs="Tahoma"/>
        </w:rPr>
        <w:t xml:space="preserve"> αγωγ</w:t>
      </w:r>
      <w:r w:rsidR="00953024">
        <w:rPr>
          <w:rFonts w:ascii="Tahoma" w:hAnsi="Tahoma" w:cs="Tahoma"/>
        </w:rPr>
        <w:t>οί</w:t>
      </w:r>
      <w:r w:rsidR="008D78C3" w:rsidRPr="008D78C3">
        <w:rPr>
          <w:rFonts w:ascii="Tahoma" w:hAnsi="Tahoma" w:cs="Tahoma"/>
        </w:rPr>
        <w:t xml:space="preserve"> μέσω των οποίων τα νερά της βροχής θα καταλήγουν στην αποχέτευση </w:t>
      </w:r>
      <w:r w:rsidR="00953024">
        <w:rPr>
          <w:rFonts w:ascii="Tahoma" w:hAnsi="Tahoma" w:cs="Tahoma"/>
        </w:rPr>
        <w:t xml:space="preserve">της </w:t>
      </w:r>
      <w:r w:rsidR="008D78C3" w:rsidRPr="008D78C3">
        <w:rPr>
          <w:rFonts w:ascii="Tahoma" w:hAnsi="Tahoma" w:cs="Tahoma"/>
        </w:rPr>
        <w:t xml:space="preserve">παρακείμενης </w:t>
      </w:r>
      <w:r w:rsidR="00953024">
        <w:rPr>
          <w:rFonts w:ascii="Tahoma" w:hAnsi="Tahoma" w:cs="Tahoma"/>
        </w:rPr>
        <w:t xml:space="preserve">δημοτικής οδού, </w:t>
      </w:r>
      <w:r w:rsidR="008D78C3">
        <w:rPr>
          <w:rFonts w:ascii="Tahoma" w:hAnsi="Tahoma" w:cs="Tahoma"/>
        </w:rPr>
        <w:t xml:space="preserve">προκειμένου να αποφευχθούν φαινόμενα στάσιμων νερών στην επιφάνεια της πλατείας κατά τους χειμερινούς μήνες. </w:t>
      </w:r>
      <w:r>
        <w:rPr>
          <w:rFonts w:ascii="Tahoma" w:hAnsi="Tahoma" w:cs="Tahoma"/>
        </w:rPr>
        <w:t xml:space="preserve"> </w:t>
      </w:r>
    </w:p>
    <w:p w:rsidR="003A47D5" w:rsidRDefault="00453889" w:rsidP="003A47D5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εργασίες </w:t>
      </w:r>
      <w:r w:rsidR="008D78C3">
        <w:rPr>
          <w:rFonts w:ascii="Tahoma" w:hAnsi="Tahoma" w:cs="Tahoma"/>
        </w:rPr>
        <w:t>ανάπλασης</w:t>
      </w:r>
      <w:r>
        <w:rPr>
          <w:rFonts w:ascii="Tahoma" w:hAnsi="Tahoma" w:cs="Tahoma"/>
        </w:rPr>
        <w:t xml:space="preserve"> και βελτίωσης </w:t>
      </w:r>
      <w:r w:rsidR="008D78C3">
        <w:rPr>
          <w:rFonts w:ascii="Tahoma" w:hAnsi="Tahoma" w:cs="Tahoma"/>
        </w:rPr>
        <w:t>της κεντρικής πλατείας της κοινότητας του Δρυμού</w:t>
      </w:r>
      <w:r>
        <w:rPr>
          <w:rFonts w:ascii="Tahoma" w:hAnsi="Tahoma" w:cs="Tahoma"/>
        </w:rPr>
        <w:t xml:space="preserve"> συνεχίζονται μέχρι και σήμερα ενώ είχαν ήδη ενταχθεί </w:t>
      </w:r>
      <w:r w:rsidR="009147CF">
        <w:rPr>
          <w:rFonts w:ascii="Tahoma" w:hAnsi="Tahoma" w:cs="Tahoma"/>
        </w:rPr>
        <w:t>στο τεχνικό πρόγραμμα του τρέχοντος έτους και συγκεκριμένα</w:t>
      </w:r>
      <w:r>
        <w:rPr>
          <w:rFonts w:ascii="Tahoma" w:hAnsi="Tahoma" w:cs="Tahoma"/>
        </w:rPr>
        <w:t xml:space="preserve"> στο έργο με τίτλο </w:t>
      </w:r>
      <w:r w:rsidRPr="00453889">
        <w:rPr>
          <w:rFonts w:ascii="Tahoma" w:hAnsi="Tahoma" w:cs="Tahoma"/>
          <w:i/>
        </w:rPr>
        <w:t>«</w:t>
      </w:r>
      <w:r w:rsidR="00B05DC4" w:rsidRPr="00B05DC4">
        <w:rPr>
          <w:rFonts w:ascii="Tahoma" w:hAnsi="Tahoma" w:cs="Tahoma"/>
          <w:i/>
        </w:rPr>
        <w:t>Ανάπλαση πλατείας Δρυμού</w:t>
      </w:r>
      <w:r w:rsidRPr="00453889">
        <w:rPr>
          <w:rFonts w:ascii="Tahoma" w:hAnsi="Tahoma" w:cs="Tahoma"/>
          <w:i/>
        </w:rPr>
        <w:t>»</w:t>
      </w:r>
      <w:r>
        <w:rPr>
          <w:rFonts w:ascii="Tahoma" w:hAnsi="Tahoma" w:cs="Tahoma"/>
        </w:rPr>
        <w:t xml:space="preserve"> </w:t>
      </w:r>
      <w:r w:rsidR="00B05DC4">
        <w:rPr>
          <w:rFonts w:ascii="Tahoma" w:hAnsi="Tahoma" w:cs="Tahoma"/>
        </w:rPr>
        <w:t xml:space="preserve">, έργο το οποίο δημοπρατήθηκε στις 03-08-2020 </w:t>
      </w:r>
      <w:r w:rsidR="00B5139D">
        <w:rPr>
          <w:rFonts w:ascii="Tahoma" w:hAnsi="Tahoma" w:cs="Tahoma"/>
        </w:rPr>
        <w:t xml:space="preserve">και ανατέθηκε </w:t>
      </w:r>
      <w:r w:rsidR="00B05DC4">
        <w:rPr>
          <w:rFonts w:ascii="Tahoma" w:hAnsi="Tahoma" w:cs="Tahoma"/>
        </w:rPr>
        <w:t xml:space="preserve">στην ανάδοχο εταιρεία </w:t>
      </w:r>
      <w:r w:rsidR="00B05DC4" w:rsidRPr="00B5139D">
        <w:rPr>
          <w:rFonts w:ascii="Tahoma" w:hAnsi="Tahoma" w:cs="Tahoma"/>
          <w:bCs/>
        </w:rPr>
        <w:t>ΜΠΙΤΧΑΒΑ ΚΥΡΙΑΚΗ ΚΡΙΒΑΣ ΓΕΩΡΓΙΟΣ ΟΕ</w:t>
      </w:r>
      <w:r w:rsidR="003A47D5" w:rsidRPr="003A47D5">
        <w:rPr>
          <w:rFonts w:ascii="Tahoma" w:hAnsi="Tahoma" w:cs="Tahoma"/>
        </w:rPr>
        <w:t xml:space="preserve">. Ολοκληρώνεται </w:t>
      </w:r>
      <w:r w:rsidR="00D10C55">
        <w:rPr>
          <w:rFonts w:ascii="Tahoma" w:hAnsi="Tahoma" w:cs="Tahoma"/>
        </w:rPr>
        <w:t xml:space="preserve">λοιπόν </w:t>
      </w:r>
      <w:r w:rsidR="003A47D5" w:rsidRPr="003A47D5">
        <w:rPr>
          <w:rFonts w:ascii="Tahoma" w:hAnsi="Tahoma" w:cs="Tahoma"/>
        </w:rPr>
        <w:t xml:space="preserve">το έργο αυτό 4 χρόνια μετά </w:t>
      </w:r>
      <w:r w:rsidR="00D10C55">
        <w:rPr>
          <w:rFonts w:ascii="Tahoma" w:hAnsi="Tahoma" w:cs="Tahoma"/>
        </w:rPr>
        <w:t>, έργο</w:t>
      </w:r>
      <w:r w:rsidR="003A47D5" w:rsidRPr="003A47D5">
        <w:rPr>
          <w:rFonts w:ascii="Tahoma" w:hAnsi="Tahoma" w:cs="Tahoma"/>
        </w:rPr>
        <w:t xml:space="preserve"> </w:t>
      </w:r>
      <w:r w:rsidR="00784E81">
        <w:rPr>
          <w:rFonts w:ascii="Tahoma" w:hAnsi="Tahoma" w:cs="Tahoma"/>
        </w:rPr>
        <w:t xml:space="preserve">για το οποίο </w:t>
      </w:r>
      <w:r w:rsidR="00D10C55">
        <w:rPr>
          <w:rFonts w:ascii="Tahoma" w:hAnsi="Tahoma" w:cs="Tahoma"/>
        </w:rPr>
        <w:t>κατακρίθηκε αρκετές φορές</w:t>
      </w:r>
      <w:r w:rsidR="003A47D5" w:rsidRPr="003A47D5">
        <w:rPr>
          <w:rFonts w:ascii="Tahoma" w:hAnsi="Tahoma" w:cs="Tahoma"/>
        </w:rPr>
        <w:t xml:space="preserve"> η νέα δημοτική αρχή </w:t>
      </w:r>
      <w:r w:rsidR="00D10C55">
        <w:rPr>
          <w:rFonts w:ascii="Tahoma" w:hAnsi="Tahoma" w:cs="Tahoma"/>
        </w:rPr>
        <w:t>από φορείς της αντιπολίτευσης οι οποίοι</w:t>
      </w:r>
      <w:r w:rsidR="00784E81">
        <w:rPr>
          <w:rFonts w:ascii="Tahoma" w:hAnsi="Tahoma" w:cs="Tahoma"/>
        </w:rPr>
        <w:t xml:space="preserve"> σκοπίμως</w:t>
      </w:r>
      <w:r w:rsidR="00D10C55">
        <w:rPr>
          <w:rFonts w:ascii="Tahoma" w:hAnsi="Tahoma" w:cs="Tahoma"/>
        </w:rPr>
        <w:t xml:space="preserve"> εθελοτυφλούσαν </w:t>
      </w:r>
      <w:r w:rsidR="00784E81">
        <w:rPr>
          <w:rFonts w:ascii="Tahoma" w:hAnsi="Tahoma" w:cs="Tahoma"/>
        </w:rPr>
        <w:t>αναφορικά με τη</w:t>
      </w:r>
      <w:r w:rsidR="00D10C55">
        <w:rPr>
          <w:rFonts w:ascii="Tahoma" w:hAnsi="Tahoma" w:cs="Tahoma"/>
        </w:rPr>
        <w:t xml:space="preserve"> στασιμότητα του έργου τέσσερα χρόνια τώρα. </w:t>
      </w:r>
    </w:p>
    <w:p w:rsidR="00FB5B82" w:rsidRDefault="00FB5B82" w:rsidP="003A47D5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Μάλιστα, οι εργασίες έγιναν με μηχανήματα του Δήμου χωρίς επιβάρυνση των δημοτών. Ολοκληρώνουμε έργα που ήταν σε αδράνεια χρόνια τώρα.</w:t>
      </w:r>
    </w:p>
    <w:p w:rsidR="00FB5B82" w:rsidRPr="003A47D5" w:rsidRDefault="00FB5B82" w:rsidP="00FB5B82">
      <w:pPr>
        <w:spacing w:line="360" w:lineRule="auto"/>
        <w:ind w:firstLine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Εκ του Δήμου</w:t>
      </w:r>
    </w:p>
    <w:p w:rsidR="00716D49" w:rsidRPr="003A47D5" w:rsidRDefault="00716D49" w:rsidP="001B2062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26BC1" w:rsidRDefault="00726BC1" w:rsidP="003703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C1932" w:rsidRPr="00C443AE" w:rsidRDefault="006C1932" w:rsidP="0037034F">
      <w:pPr>
        <w:jc w:val="both"/>
        <w:rPr>
          <w:rFonts w:ascii="Tahoma" w:hAnsi="Tahoma" w:cs="Tahoma"/>
        </w:rPr>
      </w:pPr>
    </w:p>
    <w:p w:rsidR="0049111E" w:rsidRDefault="0049111E"/>
    <w:p w:rsidR="00726BC1" w:rsidRDefault="00726BC1"/>
    <w:sectPr w:rsidR="00726BC1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480C"/>
    <w:multiLevelType w:val="hybridMultilevel"/>
    <w:tmpl w:val="BCE4199A"/>
    <w:lvl w:ilvl="0" w:tplc="3C7023EE">
      <w:numFmt w:val="bullet"/>
      <w:lvlText w:val="-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9111E"/>
    <w:rsid w:val="00032660"/>
    <w:rsid w:val="001679E3"/>
    <w:rsid w:val="001B2062"/>
    <w:rsid w:val="002838B8"/>
    <w:rsid w:val="00315AF5"/>
    <w:rsid w:val="0037034F"/>
    <w:rsid w:val="003A47D5"/>
    <w:rsid w:val="00450F0B"/>
    <w:rsid w:val="00453889"/>
    <w:rsid w:val="0049111E"/>
    <w:rsid w:val="004A7632"/>
    <w:rsid w:val="005A645E"/>
    <w:rsid w:val="005A7FD0"/>
    <w:rsid w:val="005F3215"/>
    <w:rsid w:val="00615565"/>
    <w:rsid w:val="00683B5F"/>
    <w:rsid w:val="006A5FA6"/>
    <w:rsid w:val="006C1932"/>
    <w:rsid w:val="00716D49"/>
    <w:rsid w:val="00717B2B"/>
    <w:rsid w:val="00726BC1"/>
    <w:rsid w:val="00784E81"/>
    <w:rsid w:val="0079754D"/>
    <w:rsid w:val="00855682"/>
    <w:rsid w:val="00856D2E"/>
    <w:rsid w:val="0086651E"/>
    <w:rsid w:val="00885E04"/>
    <w:rsid w:val="008C6F29"/>
    <w:rsid w:val="008D78C3"/>
    <w:rsid w:val="009147CF"/>
    <w:rsid w:val="00953024"/>
    <w:rsid w:val="00974641"/>
    <w:rsid w:val="009E79F9"/>
    <w:rsid w:val="00A75633"/>
    <w:rsid w:val="00AD5568"/>
    <w:rsid w:val="00B05DC4"/>
    <w:rsid w:val="00B20640"/>
    <w:rsid w:val="00B5139D"/>
    <w:rsid w:val="00C03821"/>
    <w:rsid w:val="00C443AE"/>
    <w:rsid w:val="00C926EF"/>
    <w:rsid w:val="00D10C55"/>
    <w:rsid w:val="00DB3695"/>
    <w:rsid w:val="00DE4C25"/>
    <w:rsid w:val="00E13CB2"/>
    <w:rsid w:val="00E71287"/>
    <w:rsid w:val="00F21FF3"/>
    <w:rsid w:val="00F648F5"/>
    <w:rsid w:val="00F714C2"/>
    <w:rsid w:val="00FA7F0A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  <w:style w:type="paragraph" w:styleId="a7">
    <w:name w:val="List Paragraph"/>
    <w:basedOn w:val="a"/>
    <w:uiPriority w:val="34"/>
    <w:qFormat/>
    <w:rsid w:val="006C193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Karali</cp:lastModifiedBy>
  <cp:revision>21</cp:revision>
  <dcterms:created xsi:type="dcterms:W3CDTF">2024-08-01T07:09:00Z</dcterms:created>
  <dcterms:modified xsi:type="dcterms:W3CDTF">2024-09-06T10:16:00Z</dcterms:modified>
  <dc:language>el-GR</dc:language>
</cp:coreProperties>
</file>